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71F46" w:rsidTr="008569EF">
        <w:tc>
          <w:tcPr>
            <w:tcW w:w="3115" w:type="dxa"/>
          </w:tcPr>
          <w:p w:rsidR="00771F46" w:rsidRDefault="00771F46" w:rsidP="00771F46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771F46" w:rsidRDefault="00771F46" w:rsidP="00771F46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1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Советом Школы</w:t>
            </w:r>
          </w:p>
          <w:p w:rsidR="00771F46" w:rsidRPr="00771F46" w:rsidRDefault="00771F46" w:rsidP="00771F46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 3 от 24.12.2020</w:t>
            </w:r>
          </w:p>
        </w:tc>
        <w:tc>
          <w:tcPr>
            <w:tcW w:w="3115" w:type="dxa"/>
          </w:tcPr>
          <w:p w:rsidR="00771F46" w:rsidRDefault="00771F46" w:rsidP="00771F46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Принято</w:t>
            </w:r>
          </w:p>
          <w:p w:rsidR="00771F46" w:rsidRDefault="00771F46" w:rsidP="00771F4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1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Педагогическим советом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школы №94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Самара </w:t>
            </w:r>
          </w:p>
          <w:p w:rsidR="00771F46" w:rsidRPr="00771F46" w:rsidRDefault="00771F46" w:rsidP="00771F4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 3 от 24.12.2020</w:t>
            </w:r>
          </w:p>
          <w:p w:rsidR="00771F46" w:rsidRDefault="00771F46" w:rsidP="00771F46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771F46" w:rsidRDefault="00771F46" w:rsidP="00771F46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Утверждено</w:t>
            </w:r>
          </w:p>
          <w:p w:rsidR="00771F46" w:rsidRDefault="00771F46" w:rsidP="00771F46">
            <w:pPr>
              <w:pBdr>
                <w:bottom w:val="single" w:sz="12" w:space="1" w:color="auto"/>
              </w:pBd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1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директора </w:t>
            </w:r>
            <w:r w:rsidRPr="00771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149 от 24.12.2020</w:t>
            </w:r>
          </w:p>
          <w:p w:rsidR="008569EF" w:rsidRDefault="008569EF" w:rsidP="00771F46">
            <w:pPr>
              <w:pBdr>
                <w:bottom w:val="single" w:sz="12" w:space="1" w:color="auto"/>
              </w:pBd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771F46" w:rsidRPr="00771F46" w:rsidRDefault="00771F46" w:rsidP="00771F46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Т.А. Ковалева </w:t>
            </w:r>
          </w:p>
          <w:p w:rsidR="00771F46" w:rsidRDefault="00771F46" w:rsidP="00771F46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4031F" w:rsidRDefault="00B4031F" w:rsidP="002D05B2">
      <w:pPr>
        <w:shd w:val="clear" w:color="auto" w:fill="FFFFFF"/>
        <w:spacing w:after="255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31F" w:rsidRDefault="002D05B2" w:rsidP="00771F46">
      <w:pPr>
        <w:shd w:val="clear" w:color="auto" w:fill="FFFFFF"/>
        <w:spacing w:after="255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2D05B2" w:rsidRPr="002D05B2" w:rsidRDefault="002D05B2" w:rsidP="00771F46">
      <w:pPr>
        <w:shd w:val="clear" w:color="auto" w:fill="FFFFFF"/>
        <w:spacing w:after="255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приема на обучение по образовательным программам начального общего, основного общего и среднего общего образования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</w:t>
      </w:r>
      <w:r w:rsidRPr="002D05B2">
        <w:rPr>
          <w:rFonts w:ascii="Times New Roman" w:eastAsia="MS Mincho" w:hAnsi="Times New Roman" w:cs="Times New Roman"/>
          <w:sz w:val="28"/>
          <w:szCs w:val="28"/>
        </w:rPr>
        <w:t xml:space="preserve">муниципальное бюджетное общеобразовательное учреждение «Школа № 94 имени полного кавалера ордена Славы </w:t>
      </w:r>
      <w:proofErr w:type="spellStart"/>
      <w:r w:rsidRPr="002D05B2">
        <w:rPr>
          <w:rFonts w:ascii="Times New Roman" w:eastAsia="MS Mincho" w:hAnsi="Times New Roman" w:cs="Times New Roman"/>
          <w:sz w:val="28"/>
          <w:szCs w:val="28"/>
        </w:rPr>
        <w:t>Щеканова</w:t>
      </w:r>
      <w:proofErr w:type="spellEnd"/>
      <w:r w:rsidRPr="002D05B2">
        <w:rPr>
          <w:rFonts w:ascii="Times New Roman" w:eastAsia="MS Mincho" w:hAnsi="Times New Roman" w:cs="Times New Roman"/>
          <w:sz w:val="28"/>
          <w:szCs w:val="28"/>
        </w:rPr>
        <w:t xml:space="preserve"> Н.Ф.» городского округа Самара (</w:t>
      </w:r>
      <w:r w:rsidR="006946D7">
        <w:rPr>
          <w:rFonts w:ascii="Times New Roman" w:eastAsia="MS Mincho" w:hAnsi="Times New Roman" w:cs="Times New Roman"/>
          <w:sz w:val="28"/>
          <w:szCs w:val="28"/>
        </w:rPr>
        <w:t xml:space="preserve">далее </w:t>
      </w:r>
      <w:r w:rsidRPr="002D05B2">
        <w:rPr>
          <w:rFonts w:ascii="Times New Roman" w:eastAsia="MS Mincho" w:hAnsi="Times New Roman" w:cs="Times New Roman"/>
          <w:sz w:val="28"/>
          <w:szCs w:val="28"/>
        </w:rPr>
        <w:t>Школа)</w:t>
      </w:r>
      <w:r w:rsidRPr="002D05B2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29.12.2012 №273-ФЗ «Об образовании в Российской Федерации» , Порядком приема на обучение </w:t>
      </w: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приказом Министерства просвещения Российской Федерации от 02.09.2020№458.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Прием на обучение по основным общеобразовательным программам за счет бюджетных ассигнований проводится на общедоступной основе</w:t>
      </w:r>
      <w:r w:rsidR="0097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граждан. Порядок</w:t>
      </w:r>
      <w:r w:rsidR="0097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</w:t>
      </w:r>
      <w:r w:rsidR="00974986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</w:t>
      </w:r>
      <w:r w:rsidR="009749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97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право на получение общего образования соответствующего уровня и проживающих на территории, за которой закреплена школа (далее – закрепленная территория).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Прием иностранных граждан и лиц без гра</w:t>
      </w:r>
      <w:r w:rsidR="007C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жданства в Школу </w:t>
      </w: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обучение по основным общеобразовательным программам за счет бюджетных ассигнований в соответствии с международными договорами Российской Федерации, Федеральным законом и настоящим Порядком.</w:t>
      </w:r>
    </w:p>
    <w:p w:rsidR="002D05B2" w:rsidRPr="002D05B2" w:rsidRDefault="00D658CF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Закрепление муниципальных образовательных организаций за конкретными территориями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Самара 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городского округа Самара.</w:t>
      </w:r>
    </w:p>
    <w:p w:rsidR="002D05B2" w:rsidRPr="002D05B2" w:rsidRDefault="0049697C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4A4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</w:t>
      </w:r>
      <w:r w:rsidR="00864A4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ещает на своем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</w:t>
      </w:r>
      <w:r w:rsidR="0086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864A44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="00864A4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Самара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закреплении образовательных организаций за соответственно конкретными городского округа в течение 10 календарных дней с момента его издания.</w:t>
      </w:r>
    </w:p>
    <w:p w:rsidR="002D05B2" w:rsidRPr="002D05B2" w:rsidRDefault="0049697C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2D05B2" w:rsidRPr="002D05B2" w:rsidRDefault="00F671A4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2D05B2" w:rsidRPr="002D0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первоочередном</w:t>
      </w:r>
      <w:r w:rsidRPr="00ED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места детям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в абзаце втором части 6 статьи 19 Федерального закона от 27 мая 1998 г. № 76-ФЗ "О статусе военнослужащих", по месту жительства их семей.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первоочередном порядке также предоставляются места в </w:t>
      </w:r>
      <w:r w:rsidR="00FA425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2D05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детям сотрудников органов внутренних дел, не являющихся сотрудниками полиции</w:t>
      </w:r>
      <w:r w:rsidRPr="002D05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13</w:t>
      </w: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2D05B2" w:rsidRPr="002D05B2" w:rsidRDefault="00E222BE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2D05B2" w:rsidRPr="002D05B2" w:rsidRDefault="00E26256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Проживающие в одной семье и имеющие общее место жительства дети имеют право </w:t>
      </w:r>
      <w:r w:rsidR="002D05B2" w:rsidRPr="002D0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преимущественного приема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образовательным программам начального общего образования в </w:t>
      </w:r>
      <w:r w:rsidR="00ED45A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Школу, в которой уже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обучаются их братья и (или) сестры.</w:t>
      </w:r>
    </w:p>
    <w:p w:rsidR="002D05B2" w:rsidRPr="002D05B2" w:rsidRDefault="00E26256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2D05B2" w:rsidRPr="002D05B2" w:rsidRDefault="009944F5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в </w:t>
      </w:r>
      <w:r w:rsidR="007529F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течение всего учебного года при наличии свободных мест.</w:t>
      </w:r>
    </w:p>
    <w:p w:rsidR="002D05B2" w:rsidRPr="002D05B2" w:rsidRDefault="009944F5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2D05B2" w:rsidRPr="002D05B2" w:rsidRDefault="006B379A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заявлений о приеме на обучение в первый класс для детей, указанных в пунктах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и 9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  <w:r w:rsidR="006B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начала организованного приема через автоматизированную систему ежегодно устанавливается Министерством образования и науки Самарской области.</w:t>
      </w:r>
    </w:p>
    <w:p w:rsidR="002773E5" w:rsidRPr="002D05B2" w:rsidRDefault="002773E5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издает приказ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2D05B2" w:rsidRPr="002D05B2" w:rsidRDefault="002773E5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в первый класс всех детей, указанных в пунктах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и 9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а также проживающих на закрепленной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может начать 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детей, не проживающих на закрепленной территории, ранее 6 июля текущего года.</w:t>
      </w:r>
    </w:p>
    <w:p w:rsidR="002D05B2" w:rsidRPr="002D05B2" w:rsidRDefault="00C974FC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приеме на 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обязана ознакомить поступающего и (или) его родителей (законных представителей) со своим уставом, с лицензией на 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2D05B2" w:rsidRPr="002D05B2" w:rsidRDefault="00EA4FE7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2D05B2" w:rsidRPr="002D05B2" w:rsidRDefault="00F23DD8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№273-ФЗ «Об образовании в Российской Федерации» от 29.12.2012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5B2" w:rsidRPr="002D05B2" w:rsidRDefault="00F23DD8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общеобразовательную организацию;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</w:t>
      </w: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в сети Интернет или иным способом с использованием сети Интернет;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2D05B2" w:rsidRPr="002D05B2" w:rsidRDefault="00F23DD8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2D05B2" w:rsidRPr="002D05B2" w:rsidRDefault="00CE56C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№273-ФЗ «Об образовании»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указываются следующие сведения: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ребенка или поступающего;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ребенка или поступающего;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ребенка или поступающего;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родителя(ей) (законного(</w:t>
      </w:r>
      <w:proofErr w:type="spellStart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адрес(а) электронной почты, номер(а) телефона(</w:t>
      </w:r>
      <w:proofErr w:type="spellStart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 наличии) родителя(ей) (законного(</w:t>
      </w:r>
      <w:proofErr w:type="spellStart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поступающего;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права внеочередного, первоочередного или преимущественного приема;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родителя(ей) (законного(</w:t>
      </w:r>
      <w:proofErr w:type="spellStart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поступающего по адаптированной образовательной программе);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 ознакомления родителя(ей) (законного(</w:t>
      </w:r>
      <w:proofErr w:type="spellStart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2D05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27</w:t>
      </w: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родителя(ей) (законного(</w:t>
      </w:r>
      <w:proofErr w:type="spellStart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 на обработку персональных данных.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26. Для приема родитель(и) (законный(</w:t>
      </w:r>
      <w:proofErr w:type="spellStart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 или поступающий представляют следующие документы: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справку с места работы родителя(ей) (законного(</w:t>
      </w:r>
      <w:proofErr w:type="spellStart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Родитель(и) (законный(</w:t>
      </w:r>
      <w:proofErr w:type="spellStart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2D05B2" w:rsidRPr="002D05B2" w:rsidRDefault="00480AB8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2D05B2" w:rsidRPr="002D05B2" w:rsidRDefault="00ED7513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Родитель(и) (законный(</w:t>
      </w:r>
      <w:proofErr w:type="spellStart"/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2D05B2" w:rsidRPr="002D05B2" w:rsidRDefault="00ED7513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 приема заявления о приеме на обучение и перечень документов, представленных родителем(</w:t>
      </w:r>
      <w:proofErr w:type="spellStart"/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поступающим, родителю(ям) (законному(</w:t>
      </w:r>
      <w:proofErr w:type="spellStart"/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2D05B2" w:rsidRPr="002D05B2" w:rsidRDefault="00ED7513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2D05B2" w:rsidRPr="002D05B2" w:rsidRDefault="003545C8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пунктом 13</w:t>
      </w:r>
      <w:r w:rsidR="002D05B2"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2D05B2" w:rsidRPr="002D05B2" w:rsidRDefault="002D05B2" w:rsidP="002D05B2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2D05B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 документы (копии документов).</w:t>
      </w:r>
    </w:p>
    <w:p w:rsidR="00D22F46" w:rsidRPr="002D05B2" w:rsidRDefault="008569EF" w:rsidP="002D0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2F46" w:rsidRPr="002D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B2"/>
    <w:rsid w:val="001201AD"/>
    <w:rsid w:val="00152C30"/>
    <w:rsid w:val="002773E5"/>
    <w:rsid w:val="002A0B22"/>
    <w:rsid w:val="002D05B2"/>
    <w:rsid w:val="003545C8"/>
    <w:rsid w:val="0036573D"/>
    <w:rsid w:val="003C2513"/>
    <w:rsid w:val="00480AB8"/>
    <w:rsid w:val="0049697C"/>
    <w:rsid w:val="0068248E"/>
    <w:rsid w:val="006946D7"/>
    <w:rsid w:val="006B379A"/>
    <w:rsid w:val="007529F1"/>
    <w:rsid w:val="00771F46"/>
    <w:rsid w:val="007C7839"/>
    <w:rsid w:val="00844CE4"/>
    <w:rsid w:val="008569EF"/>
    <w:rsid w:val="00864A44"/>
    <w:rsid w:val="00974986"/>
    <w:rsid w:val="009944F5"/>
    <w:rsid w:val="00B4031F"/>
    <w:rsid w:val="00C974FC"/>
    <w:rsid w:val="00CE56C2"/>
    <w:rsid w:val="00D658CF"/>
    <w:rsid w:val="00E222BE"/>
    <w:rsid w:val="00E26256"/>
    <w:rsid w:val="00EA4FE7"/>
    <w:rsid w:val="00EC7B73"/>
    <w:rsid w:val="00ED45AA"/>
    <w:rsid w:val="00ED7513"/>
    <w:rsid w:val="00F23DD8"/>
    <w:rsid w:val="00F671A4"/>
    <w:rsid w:val="00FA425E"/>
    <w:rsid w:val="00FC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3D9D3-CA66-4075-A945-61841F6C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A38CA-2AFC-4369-B7AE-C4895736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29</cp:revision>
  <cp:lastPrinted>2021-03-15T06:36:00Z</cp:lastPrinted>
  <dcterms:created xsi:type="dcterms:W3CDTF">2021-03-15T05:03:00Z</dcterms:created>
  <dcterms:modified xsi:type="dcterms:W3CDTF">2021-03-15T06:40:00Z</dcterms:modified>
</cp:coreProperties>
</file>